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0ED" w:rsidRDefault="0004277D" w:rsidP="0004277D">
      <w:pPr>
        <w:jc w:val="center"/>
      </w:pPr>
      <w:bookmarkStart w:id="0" w:name="_GoBack"/>
      <w:bookmarkEnd w:id="0"/>
      <w:r>
        <w:t>WAWCA Board Meeting</w:t>
      </w:r>
    </w:p>
    <w:p w:rsidR="0004277D" w:rsidRDefault="0004277D" w:rsidP="0004277D">
      <w:pPr>
        <w:jc w:val="center"/>
      </w:pPr>
      <w:r>
        <w:t>Conference Call 1/27/17</w:t>
      </w:r>
    </w:p>
    <w:p w:rsidR="0029526A" w:rsidRDefault="0029526A" w:rsidP="0029526A"/>
    <w:p w:rsidR="0004277D" w:rsidRDefault="0029526A" w:rsidP="0004277D">
      <w:r>
        <w:t>Call to Order</w:t>
      </w:r>
      <w:r w:rsidR="00BD25F8">
        <w:t xml:space="preserve"> - </w:t>
      </w:r>
      <w:r w:rsidR="004D76A3">
        <w:t>11:02 AM</w:t>
      </w:r>
    </w:p>
    <w:p w:rsidR="0004277D" w:rsidRDefault="00FC6585" w:rsidP="0004277D">
      <w:r>
        <w:t>M</w:t>
      </w:r>
      <w:r w:rsidR="005479A0">
        <w:t>embers p</w:t>
      </w:r>
      <w:r w:rsidR="0004277D">
        <w:t>resent:</w:t>
      </w:r>
    </w:p>
    <w:p w:rsidR="0004277D" w:rsidRDefault="0004277D" w:rsidP="0004277D">
      <w:pPr>
        <w:pStyle w:val="ListParagraph"/>
        <w:numPr>
          <w:ilvl w:val="0"/>
          <w:numId w:val="3"/>
        </w:numPr>
      </w:pPr>
      <w:r>
        <w:t>Joshua Czuta</w:t>
      </w:r>
    </w:p>
    <w:p w:rsidR="00BD25F8" w:rsidRDefault="00BD25F8" w:rsidP="0004277D">
      <w:pPr>
        <w:pStyle w:val="ListParagraph"/>
        <w:numPr>
          <w:ilvl w:val="0"/>
          <w:numId w:val="3"/>
        </w:numPr>
      </w:pPr>
      <w:r>
        <w:t>Cathy Lake</w:t>
      </w:r>
    </w:p>
    <w:p w:rsidR="00BD25F8" w:rsidRDefault="00BD25F8" w:rsidP="0004277D">
      <w:pPr>
        <w:pStyle w:val="ListParagraph"/>
        <w:numPr>
          <w:ilvl w:val="0"/>
          <w:numId w:val="3"/>
        </w:numPr>
      </w:pPr>
      <w:r>
        <w:t xml:space="preserve">Angela McKenzie </w:t>
      </w:r>
    </w:p>
    <w:p w:rsidR="0004277D" w:rsidRDefault="0029526A" w:rsidP="0004277D">
      <w:pPr>
        <w:pStyle w:val="ListParagraph"/>
        <w:numPr>
          <w:ilvl w:val="0"/>
          <w:numId w:val="3"/>
        </w:numPr>
      </w:pPr>
      <w:r>
        <w:t xml:space="preserve">Brian Baird </w:t>
      </w:r>
    </w:p>
    <w:p w:rsidR="004D76A3" w:rsidRDefault="004D76A3" w:rsidP="0004277D">
      <w:pPr>
        <w:pStyle w:val="ListParagraph"/>
        <w:numPr>
          <w:ilvl w:val="0"/>
          <w:numId w:val="3"/>
        </w:numPr>
      </w:pPr>
      <w:r>
        <w:t>Meghan Healy</w:t>
      </w:r>
    </w:p>
    <w:p w:rsidR="004D76A3" w:rsidRDefault="004D76A3" w:rsidP="0004277D">
      <w:pPr>
        <w:pStyle w:val="ListParagraph"/>
        <w:numPr>
          <w:ilvl w:val="0"/>
          <w:numId w:val="3"/>
        </w:numPr>
      </w:pPr>
      <w:r>
        <w:t>Jason Oldenburg</w:t>
      </w:r>
    </w:p>
    <w:p w:rsidR="004D76A3" w:rsidRDefault="004D76A3" w:rsidP="0004277D">
      <w:pPr>
        <w:pStyle w:val="ListParagraph"/>
        <w:numPr>
          <w:ilvl w:val="0"/>
          <w:numId w:val="3"/>
        </w:numPr>
      </w:pPr>
      <w:r>
        <w:t>Bill Parsons</w:t>
      </w:r>
    </w:p>
    <w:p w:rsidR="004D76A3" w:rsidRDefault="004D76A3" w:rsidP="0004277D">
      <w:pPr>
        <w:pStyle w:val="ListParagraph"/>
        <w:numPr>
          <w:ilvl w:val="0"/>
          <w:numId w:val="3"/>
        </w:numPr>
      </w:pPr>
      <w:r>
        <w:t>Luke Kingree</w:t>
      </w:r>
    </w:p>
    <w:p w:rsidR="0029526A" w:rsidRDefault="0029526A" w:rsidP="0004277D">
      <w:pPr>
        <w:pStyle w:val="ListParagraph"/>
        <w:numPr>
          <w:ilvl w:val="0"/>
          <w:numId w:val="3"/>
        </w:numPr>
      </w:pPr>
      <w:r>
        <w:t xml:space="preserve">Jim Goonan </w:t>
      </w:r>
    </w:p>
    <w:p w:rsidR="004D76A3" w:rsidRDefault="004D76A3" w:rsidP="0004277D">
      <w:pPr>
        <w:pStyle w:val="ListParagraph"/>
        <w:numPr>
          <w:ilvl w:val="0"/>
          <w:numId w:val="3"/>
        </w:numPr>
      </w:pPr>
      <w:r>
        <w:t>Curt</w:t>
      </w:r>
      <w:r w:rsidR="00FC6585">
        <w:t>iss</w:t>
      </w:r>
      <w:r w:rsidR="009B60B9">
        <w:t xml:space="preserve"> Lei</w:t>
      </w:r>
      <w:r>
        <w:t xml:space="preserve">n </w:t>
      </w:r>
    </w:p>
    <w:p w:rsidR="004D76A3" w:rsidRDefault="004D76A3" w:rsidP="0004277D">
      <w:pPr>
        <w:pStyle w:val="ListParagraph"/>
        <w:numPr>
          <w:ilvl w:val="0"/>
          <w:numId w:val="3"/>
        </w:numPr>
      </w:pPr>
      <w:r>
        <w:t>Melissa Stone</w:t>
      </w:r>
    </w:p>
    <w:p w:rsidR="004D76A3" w:rsidRDefault="004D76A3" w:rsidP="0004277D">
      <w:pPr>
        <w:pStyle w:val="ListParagraph"/>
        <w:numPr>
          <w:ilvl w:val="0"/>
          <w:numId w:val="3"/>
        </w:numPr>
      </w:pPr>
      <w:r>
        <w:t>Ben Qua</w:t>
      </w:r>
      <w:r w:rsidR="009B60B9">
        <w:t>c</w:t>
      </w:r>
      <w:r>
        <w:t>kenbush</w:t>
      </w:r>
    </w:p>
    <w:p w:rsidR="004D76A3" w:rsidRDefault="004D76A3" w:rsidP="0004277D">
      <w:pPr>
        <w:pStyle w:val="ListParagraph"/>
        <w:numPr>
          <w:ilvl w:val="0"/>
          <w:numId w:val="3"/>
        </w:numPr>
      </w:pPr>
      <w:r>
        <w:t>Greg Pitts</w:t>
      </w:r>
    </w:p>
    <w:p w:rsidR="00BD25F8" w:rsidRDefault="00BD25F8" w:rsidP="0004277D">
      <w:pPr>
        <w:pStyle w:val="ListParagraph"/>
        <w:numPr>
          <w:ilvl w:val="0"/>
          <w:numId w:val="3"/>
        </w:numPr>
      </w:pPr>
      <w:r>
        <w:t xml:space="preserve">Sam Liverseed </w:t>
      </w:r>
    </w:p>
    <w:p w:rsidR="0004277D" w:rsidRDefault="0004277D" w:rsidP="0004277D"/>
    <w:p w:rsidR="005F1448" w:rsidRDefault="005F1448" w:rsidP="005F1448">
      <w:pPr>
        <w:pStyle w:val="ListParagraph"/>
        <w:numPr>
          <w:ilvl w:val="0"/>
          <w:numId w:val="7"/>
        </w:numPr>
      </w:pPr>
      <w:r>
        <w:t xml:space="preserve">Minutes </w:t>
      </w:r>
    </w:p>
    <w:p w:rsidR="0004277D" w:rsidRDefault="005F1448" w:rsidP="005F1448">
      <w:pPr>
        <w:pStyle w:val="ListParagraph"/>
        <w:numPr>
          <w:ilvl w:val="1"/>
          <w:numId w:val="7"/>
        </w:numPr>
        <w:ind w:left="1080"/>
      </w:pPr>
      <w:r>
        <w:t>Amendment to the meeting notes of 8/3/16.  Josh Czuta was in attendance and not listed on the roll.  M</w:t>
      </w:r>
      <w:r w:rsidR="0004277D">
        <w:t>inutes from</w:t>
      </w:r>
      <w:r>
        <w:t xml:space="preserve"> the</w:t>
      </w:r>
      <w:r w:rsidR="0004277D">
        <w:t xml:space="preserve"> August 3, 2016 Annual Board </w:t>
      </w:r>
      <w:r>
        <w:t xml:space="preserve">Meeting approved.  Motion – Angela McKenzie.   Seconded </w:t>
      </w:r>
      <w:r w:rsidR="004D76A3">
        <w:t>– Greg Pitts</w:t>
      </w:r>
      <w:r>
        <w:t xml:space="preserve">.  </w:t>
      </w:r>
    </w:p>
    <w:p w:rsidR="005F1448" w:rsidRDefault="005F1448" w:rsidP="005F1448">
      <w:pPr>
        <w:pStyle w:val="ListParagraph"/>
        <w:ind w:left="1080"/>
      </w:pPr>
    </w:p>
    <w:p w:rsidR="005F1448" w:rsidRDefault="005F1448" w:rsidP="00FE502A">
      <w:pPr>
        <w:pStyle w:val="ListParagraph"/>
        <w:numPr>
          <w:ilvl w:val="1"/>
          <w:numId w:val="7"/>
        </w:numPr>
        <w:ind w:left="1080"/>
      </w:pPr>
      <w:r>
        <w:t xml:space="preserve">Minutes from the August 4, 2016 Annual Board Meeting approved.  Motion – Angela McKenzie.   Seconded – Greg Pitts.  </w:t>
      </w:r>
    </w:p>
    <w:p w:rsidR="00FE502A" w:rsidRDefault="00FE502A" w:rsidP="00FE502A">
      <w:pPr>
        <w:pStyle w:val="ListParagraph"/>
      </w:pPr>
    </w:p>
    <w:p w:rsidR="0004277D" w:rsidRDefault="0004277D" w:rsidP="005F1448">
      <w:pPr>
        <w:pStyle w:val="ListParagraph"/>
        <w:numPr>
          <w:ilvl w:val="0"/>
          <w:numId w:val="7"/>
        </w:numPr>
      </w:pPr>
      <w:r>
        <w:t>Treasurer’s Report</w:t>
      </w:r>
    </w:p>
    <w:p w:rsidR="0004277D" w:rsidRDefault="0004277D" w:rsidP="008F6DDB">
      <w:pPr>
        <w:pStyle w:val="ListParagraph"/>
        <w:numPr>
          <w:ilvl w:val="1"/>
          <w:numId w:val="8"/>
        </w:numPr>
      </w:pPr>
      <w:r>
        <w:t>Current Balance –</w:t>
      </w:r>
      <w:r w:rsidR="00FE502A">
        <w:t xml:space="preserve"> approximately </w:t>
      </w:r>
      <w:r w:rsidR="006665B3">
        <w:t xml:space="preserve">$43,000 </w:t>
      </w:r>
      <w:r w:rsidR="00FE502A">
        <w:t>with approximately $</w:t>
      </w:r>
      <w:r w:rsidR="006665B3">
        <w:t>6</w:t>
      </w:r>
      <w:r w:rsidR="00FE502A">
        <w:t>,000</w:t>
      </w:r>
      <w:r w:rsidR="006665B3">
        <w:t>-</w:t>
      </w:r>
      <w:r w:rsidR="00FE502A">
        <w:t>$</w:t>
      </w:r>
      <w:r w:rsidR="006665B3">
        <w:t>8</w:t>
      </w:r>
      <w:r w:rsidR="00FE502A">
        <w:t xml:space="preserve">,000 to be deposited.  Will be approximately $51,000 following the Spring Seminar.  </w:t>
      </w:r>
    </w:p>
    <w:p w:rsidR="00B76B77" w:rsidRDefault="0004277D" w:rsidP="008F6DDB">
      <w:pPr>
        <w:pStyle w:val="ListParagraph"/>
        <w:numPr>
          <w:ilvl w:val="1"/>
          <w:numId w:val="8"/>
        </w:numPr>
      </w:pPr>
      <w:r>
        <w:t>Paid Memberships</w:t>
      </w:r>
      <w:r w:rsidR="00F063CB">
        <w:t xml:space="preserve"> to date </w:t>
      </w:r>
      <w:r>
        <w:t xml:space="preserve">– </w:t>
      </w:r>
      <w:r w:rsidR="00B76B77">
        <w:t xml:space="preserve">155.  Last year the number was 182.  </w:t>
      </w:r>
    </w:p>
    <w:p w:rsidR="00256FBC" w:rsidRDefault="00256FBC" w:rsidP="008F6DDB">
      <w:pPr>
        <w:pStyle w:val="ListParagraph"/>
        <w:numPr>
          <w:ilvl w:val="1"/>
          <w:numId w:val="8"/>
        </w:numPr>
      </w:pPr>
      <w:r>
        <w:t xml:space="preserve">To date, </w:t>
      </w:r>
      <w:r w:rsidR="006665B3">
        <w:t>101 attending th</w:t>
      </w:r>
      <w:r>
        <w:t>e Spring seminar (up from last spring).</w:t>
      </w:r>
    </w:p>
    <w:p w:rsidR="006665B3" w:rsidRDefault="006665B3" w:rsidP="008F6DDB">
      <w:pPr>
        <w:pStyle w:val="ListParagraph"/>
        <w:numPr>
          <w:ilvl w:val="1"/>
          <w:numId w:val="8"/>
        </w:numPr>
      </w:pPr>
      <w:r>
        <w:t xml:space="preserve">Formal registered agent </w:t>
      </w:r>
      <w:r w:rsidR="00256FBC">
        <w:t>has been changed to Ben Quackenbush</w:t>
      </w:r>
      <w:r w:rsidR="00F61A33">
        <w:t xml:space="preserve"> and the fee was paid.</w:t>
      </w:r>
    </w:p>
    <w:p w:rsidR="006665B3" w:rsidRDefault="006665B3" w:rsidP="008F6DDB">
      <w:pPr>
        <w:pStyle w:val="ListParagraph"/>
        <w:numPr>
          <w:ilvl w:val="1"/>
          <w:numId w:val="8"/>
        </w:numPr>
      </w:pPr>
      <w:r>
        <w:t>After</w:t>
      </w:r>
      <w:r w:rsidR="00F61A33">
        <w:t xml:space="preserve"> the Spring and Summer </w:t>
      </w:r>
      <w:r>
        <w:t xml:space="preserve">dues </w:t>
      </w:r>
      <w:r w:rsidR="00F61A33">
        <w:t>are paid and scholarships disbursed, estimated increase in</w:t>
      </w:r>
      <w:r w:rsidR="009C33B7">
        <w:t xml:space="preserve"> total funds of</w:t>
      </w:r>
      <w:r w:rsidR="00F61A33">
        <w:t xml:space="preserve"> </w:t>
      </w:r>
      <w:r>
        <w:t>$15,000</w:t>
      </w:r>
      <w:r w:rsidR="00F61A33">
        <w:t xml:space="preserve">.  </w:t>
      </w:r>
    </w:p>
    <w:p w:rsidR="006665B3" w:rsidRDefault="006665B3" w:rsidP="009C33B7">
      <w:pPr>
        <w:pStyle w:val="ListParagraph"/>
        <w:numPr>
          <w:ilvl w:val="2"/>
          <w:numId w:val="2"/>
        </w:numPr>
      </w:pPr>
      <w:r>
        <w:t xml:space="preserve">Potentially owe for </w:t>
      </w:r>
      <w:r w:rsidR="009C33B7">
        <w:t xml:space="preserve">the </w:t>
      </w:r>
      <w:r>
        <w:t xml:space="preserve">UW Madison scholarship </w:t>
      </w:r>
      <w:r w:rsidR="009C33B7">
        <w:t xml:space="preserve">($4,000).  Currently </w:t>
      </w:r>
      <w:proofErr w:type="gramStart"/>
      <w:r w:rsidR="008F6DDB">
        <w:t>looking into</w:t>
      </w:r>
      <w:proofErr w:type="gramEnd"/>
      <w:r w:rsidR="008F6DDB">
        <w:t xml:space="preserve"> </w:t>
      </w:r>
      <w:r>
        <w:t>whet</w:t>
      </w:r>
      <w:r w:rsidR="009C33B7">
        <w:t>he</w:t>
      </w:r>
      <w:r w:rsidR="008F6DDB">
        <w:t xml:space="preserve">r the </w:t>
      </w:r>
      <w:r w:rsidR="009C33B7">
        <w:t xml:space="preserve">payment </w:t>
      </w:r>
      <w:r w:rsidR="008F6DDB">
        <w:t xml:space="preserve">was issued </w:t>
      </w:r>
      <w:r w:rsidR="009C33B7">
        <w:t xml:space="preserve">or not.  </w:t>
      </w:r>
    </w:p>
    <w:p w:rsidR="0029526A" w:rsidRDefault="0029526A" w:rsidP="0029526A"/>
    <w:p w:rsidR="0029526A" w:rsidRDefault="0029526A" w:rsidP="0029526A"/>
    <w:p w:rsidR="0029526A" w:rsidRDefault="0029526A" w:rsidP="00B90B25">
      <w:pPr>
        <w:pStyle w:val="ListParagraph"/>
        <w:numPr>
          <w:ilvl w:val="0"/>
          <w:numId w:val="7"/>
        </w:numPr>
      </w:pPr>
      <w:r>
        <w:t xml:space="preserve">2017 Dues </w:t>
      </w:r>
    </w:p>
    <w:p w:rsidR="006665B3" w:rsidRDefault="006665B3" w:rsidP="00296345">
      <w:pPr>
        <w:pStyle w:val="ListParagraph"/>
        <w:numPr>
          <w:ilvl w:val="0"/>
          <w:numId w:val="10"/>
        </w:numPr>
      </w:pPr>
      <w:r>
        <w:t>Form</w:t>
      </w:r>
      <w:r w:rsidR="00296345">
        <w:t xml:space="preserve"> has been</w:t>
      </w:r>
      <w:r>
        <w:t xml:space="preserve"> updated</w:t>
      </w:r>
      <w:r w:rsidR="00296345">
        <w:t xml:space="preserve">.  </w:t>
      </w:r>
    </w:p>
    <w:p w:rsidR="0029526A" w:rsidRDefault="00296345" w:rsidP="00296345">
      <w:pPr>
        <w:pStyle w:val="ListParagraph"/>
        <w:numPr>
          <w:ilvl w:val="0"/>
          <w:numId w:val="10"/>
        </w:numPr>
      </w:pPr>
      <w:r>
        <w:t xml:space="preserve">President asks board members to encourage their colleagues to join WAWCA.  </w:t>
      </w:r>
    </w:p>
    <w:p w:rsidR="0029526A" w:rsidRDefault="0029526A" w:rsidP="0029526A">
      <w:pPr>
        <w:pStyle w:val="ListParagraph"/>
      </w:pPr>
    </w:p>
    <w:p w:rsidR="0029526A" w:rsidRDefault="0029526A" w:rsidP="0029526A">
      <w:pPr>
        <w:pStyle w:val="ListParagraph"/>
      </w:pPr>
    </w:p>
    <w:p w:rsidR="0029526A" w:rsidRDefault="0029526A" w:rsidP="00296345">
      <w:pPr>
        <w:pStyle w:val="ListParagraph"/>
        <w:numPr>
          <w:ilvl w:val="0"/>
          <w:numId w:val="7"/>
        </w:numPr>
      </w:pPr>
      <w:r>
        <w:t>Spring Seminar</w:t>
      </w:r>
    </w:p>
    <w:p w:rsidR="00296345" w:rsidRDefault="00296345" w:rsidP="00296345">
      <w:pPr>
        <w:pStyle w:val="ListParagraph"/>
        <w:numPr>
          <w:ilvl w:val="0"/>
          <w:numId w:val="12"/>
        </w:numPr>
      </w:pPr>
      <w:r>
        <w:t xml:space="preserve">Date – February 9, 2017.  </w:t>
      </w:r>
    </w:p>
    <w:p w:rsidR="0029526A" w:rsidRDefault="00296345" w:rsidP="00296345">
      <w:pPr>
        <w:pStyle w:val="ListParagraph"/>
        <w:numPr>
          <w:ilvl w:val="0"/>
          <w:numId w:val="12"/>
        </w:numPr>
      </w:pPr>
      <w:r>
        <w:t>Attendance numbers are good.</w:t>
      </w:r>
    </w:p>
    <w:p w:rsidR="00296345" w:rsidRDefault="00296345" w:rsidP="00296345">
      <w:pPr>
        <w:pStyle w:val="ListParagraph"/>
        <w:numPr>
          <w:ilvl w:val="0"/>
          <w:numId w:val="12"/>
        </w:numPr>
      </w:pPr>
      <w:r>
        <w:t xml:space="preserve">Governor’s budget being released on 2/8/17.  May have a speaker, potentially Bill </w:t>
      </w:r>
      <w:proofErr w:type="spellStart"/>
      <w:r>
        <w:t>Sasche</w:t>
      </w:r>
      <w:proofErr w:type="spellEnd"/>
      <w:r>
        <w:t xml:space="preserve">, on any potential issues/changes in the budget.   </w:t>
      </w:r>
    </w:p>
    <w:p w:rsidR="0029526A" w:rsidRDefault="0029526A" w:rsidP="0029526A">
      <w:pPr>
        <w:pStyle w:val="ListParagraph"/>
      </w:pPr>
    </w:p>
    <w:p w:rsidR="0029526A" w:rsidRDefault="0029526A" w:rsidP="0029526A">
      <w:pPr>
        <w:pStyle w:val="ListParagraph"/>
      </w:pPr>
    </w:p>
    <w:p w:rsidR="00296345" w:rsidRDefault="0029526A" w:rsidP="00296345">
      <w:pPr>
        <w:pStyle w:val="ListParagraph"/>
        <w:numPr>
          <w:ilvl w:val="0"/>
          <w:numId w:val="7"/>
        </w:numPr>
      </w:pPr>
      <w:r>
        <w:t>Summer Seminar</w:t>
      </w:r>
      <w:r w:rsidR="00816272">
        <w:t xml:space="preserve"> </w:t>
      </w:r>
    </w:p>
    <w:p w:rsidR="0029526A" w:rsidRDefault="00296345" w:rsidP="00296345">
      <w:pPr>
        <w:pStyle w:val="ListParagraph"/>
        <w:numPr>
          <w:ilvl w:val="0"/>
          <w:numId w:val="14"/>
        </w:numPr>
      </w:pPr>
      <w:r>
        <w:t>N</w:t>
      </w:r>
      <w:r w:rsidR="00816272">
        <w:t xml:space="preserve">o </w:t>
      </w:r>
      <w:r>
        <w:t xml:space="preserve">date yet.  Date to be set after the Spring Seminar.  </w:t>
      </w:r>
      <w:r w:rsidR="00816272">
        <w:t xml:space="preserve"> </w:t>
      </w:r>
    </w:p>
    <w:p w:rsidR="00816272" w:rsidRDefault="00816272" w:rsidP="00296345">
      <w:pPr>
        <w:pStyle w:val="ListParagraph"/>
        <w:numPr>
          <w:ilvl w:val="0"/>
          <w:numId w:val="14"/>
        </w:numPr>
      </w:pPr>
      <w:r>
        <w:t xml:space="preserve">Co-chair – Patrick </w:t>
      </w:r>
      <w:r w:rsidR="00296345">
        <w:t xml:space="preserve">Kern.  </w:t>
      </w:r>
    </w:p>
    <w:p w:rsidR="00816272" w:rsidRDefault="00296345" w:rsidP="00296345">
      <w:pPr>
        <w:pStyle w:val="ListParagraph"/>
        <w:numPr>
          <w:ilvl w:val="0"/>
          <w:numId w:val="14"/>
        </w:numPr>
      </w:pPr>
      <w:r>
        <w:t>Request for speakers and t</w:t>
      </w:r>
      <w:r w:rsidR="00816272">
        <w:t>opics</w:t>
      </w:r>
      <w:r>
        <w:t>.</w:t>
      </w:r>
      <w:r w:rsidR="00816272">
        <w:t xml:space="preserve"> </w:t>
      </w:r>
    </w:p>
    <w:p w:rsidR="00816272" w:rsidRDefault="00816272" w:rsidP="0029526A">
      <w:pPr>
        <w:pStyle w:val="ListParagraph"/>
        <w:numPr>
          <w:ilvl w:val="0"/>
          <w:numId w:val="14"/>
        </w:numPr>
      </w:pPr>
      <w:r>
        <w:t>Question from Meghan Healy</w:t>
      </w:r>
      <w:r w:rsidR="002C5502">
        <w:t xml:space="preserve"> – is there a</w:t>
      </w:r>
      <w:r>
        <w:t xml:space="preserve"> list of seminar topics from the past few years?</w:t>
      </w:r>
      <w:r w:rsidR="002C5502">
        <w:t xml:space="preserve">  Cathy Lake indicates she has a copy of all the recent seminar materials and if a topic is suggested that has been addressed before, she will let the speaker know.  </w:t>
      </w:r>
    </w:p>
    <w:p w:rsidR="0029526A" w:rsidRDefault="0029526A" w:rsidP="0029526A">
      <w:pPr>
        <w:pStyle w:val="ListParagraph"/>
      </w:pPr>
    </w:p>
    <w:p w:rsidR="0029526A" w:rsidRDefault="0029526A" w:rsidP="00C22436">
      <w:pPr>
        <w:pStyle w:val="ListParagraph"/>
        <w:numPr>
          <w:ilvl w:val="0"/>
          <w:numId w:val="7"/>
        </w:numPr>
      </w:pPr>
      <w:r w:rsidRPr="00C22436">
        <w:t>Board Vacancies/Changes</w:t>
      </w:r>
    </w:p>
    <w:p w:rsidR="0029526A" w:rsidRDefault="0029526A" w:rsidP="00887086">
      <w:pPr>
        <w:pStyle w:val="ListParagraph"/>
        <w:numPr>
          <w:ilvl w:val="1"/>
          <w:numId w:val="7"/>
        </w:numPr>
      </w:pPr>
      <w:r>
        <w:t>Luke Kingree</w:t>
      </w:r>
      <w:r w:rsidR="00C22436">
        <w:t xml:space="preserve"> was in District 5, but due to his recent </w:t>
      </w:r>
      <w:r w:rsidR="00EB5533">
        <w:t>job change to Hawks Quindell, he is no longer eligible for that District.  New appointee is Lisa Wiebusch.</w:t>
      </w:r>
    </w:p>
    <w:p w:rsidR="00EB5533" w:rsidRDefault="00EB5533" w:rsidP="00EB5533">
      <w:pPr>
        <w:pStyle w:val="ListParagraph"/>
        <w:ind w:left="1440"/>
      </w:pPr>
    </w:p>
    <w:p w:rsidR="00887086" w:rsidRDefault="00887086" w:rsidP="00887086">
      <w:pPr>
        <w:pStyle w:val="ListParagraph"/>
        <w:numPr>
          <w:ilvl w:val="0"/>
          <w:numId w:val="7"/>
        </w:numPr>
      </w:pPr>
      <w:r>
        <w:t>Directors and Officers insurance</w:t>
      </w:r>
    </w:p>
    <w:p w:rsidR="0029526A" w:rsidRDefault="00887086" w:rsidP="0029526A">
      <w:pPr>
        <w:pStyle w:val="ListParagraph"/>
        <w:numPr>
          <w:ilvl w:val="1"/>
          <w:numId w:val="7"/>
        </w:numPr>
      </w:pPr>
      <w:r>
        <w:t xml:space="preserve">Cathy Lake has contacted an insurance agent about obtaining an errors and omissions policy.  An Application has been prepared.  Anticipating having a policy implemented by March 1. </w:t>
      </w:r>
    </w:p>
    <w:p w:rsidR="00887086" w:rsidRDefault="00887086" w:rsidP="00887086">
      <w:pPr>
        <w:pStyle w:val="ListParagraph"/>
        <w:ind w:left="1440"/>
      </w:pPr>
    </w:p>
    <w:p w:rsidR="00887086" w:rsidRDefault="00887086" w:rsidP="00887086">
      <w:pPr>
        <w:pStyle w:val="ListParagraph"/>
        <w:numPr>
          <w:ilvl w:val="0"/>
          <w:numId w:val="7"/>
        </w:numPr>
      </w:pPr>
      <w:r>
        <w:t xml:space="preserve">WAWCA website </w:t>
      </w:r>
    </w:p>
    <w:p w:rsidR="00887086" w:rsidRDefault="00887086" w:rsidP="00192220">
      <w:pPr>
        <w:pStyle w:val="ListParagraph"/>
        <w:numPr>
          <w:ilvl w:val="1"/>
          <w:numId w:val="7"/>
        </w:numPr>
      </w:pPr>
      <w:r>
        <w:t>Josh Turim has been working on updating the website.  Any suggestions for updates or website additions should be sent</w:t>
      </w:r>
      <w:r w:rsidR="00192220">
        <w:t xml:space="preserve"> to Josh Turim and Josh Czuta. </w:t>
      </w:r>
    </w:p>
    <w:p w:rsidR="00192220" w:rsidRDefault="00192220" w:rsidP="00192220">
      <w:pPr>
        <w:pStyle w:val="ListParagraph"/>
        <w:ind w:left="1170"/>
      </w:pPr>
    </w:p>
    <w:p w:rsidR="00192220" w:rsidRDefault="002C6621" w:rsidP="002C6621">
      <w:pPr>
        <w:pStyle w:val="ListParagraph"/>
        <w:numPr>
          <w:ilvl w:val="0"/>
          <w:numId w:val="7"/>
        </w:numPr>
      </w:pPr>
      <w:r>
        <w:t xml:space="preserve">Other business </w:t>
      </w:r>
    </w:p>
    <w:p w:rsidR="00816272" w:rsidRDefault="00565BAF" w:rsidP="00816272">
      <w:pPr>
        <w:pStyle w:val="ListParagraph"/>
        <w:numPr>
          <w:ilvl w:val="0"/>
          <w:numId w:val="6"/>
        </w:numPr>
      </w:pPr>
      <w:r>
        <w:t>Ben Quackenbush has prepared a draft</w:t>
      </w:r>
      <w:r w:rsidR="002C6621">
        <w:t xml:space="preserve"> </w:t>
      </w:r>
      <w:r w:rsidR="00AA22D3">
        <w:t>letter</w:t>
      </w:r>
      <w:r w:rsidR="002C6621">
        <w:t xml:space="preserve"> to the IRS </w:t>
      </w:r>
      <w:r>
        <w:t xml:space="preserve">stating that </w:t>
      </w:r>
      <w:r w:rsidR="00AA22D3">
        <w:t xml:space="preserve">a policy </w:t>
      </w:r>
      <w:r>
        <w:t xml:space="preserve">has been </w:t>
      </w:r>
      <w:r w:rsidR="00AA22D3">
        <w:t>a</w:t>
      </w:r>
      <w:r>
        <w:t xml:space="preserve">dopted to confirm compliance and ensure that when board positions are transferred the new officers are </w:t>
      </w:r>
      <w:r w:rsidR="00AA22D3">
        <w:t xml:space="preserve">aware of </w:t>
      </w:r>
      <w:r>
        <w:t xml:space="preserve">their duties.  </w:t>
      </w:r>
    </w:p>
    <w:p w:rsidR="004A1992" w:rsidRDefault="00476A25" w:rsidP="004A1992">
      <w:pPr>
        <w:pStyle w:val="ListParagraph"/>
        <w:numPr>
          <w:ilvl w:val="1"/>
          <w:numId w:val="6"/>
        </w:numPr>
      </w:pPr>
      <w:r>
        <w:t>Regarding the transfer and IRS info, Ben recommended that d</w:t>
      </w:r>
      <w:r w:rsidR="00AA22D3">
        <w:t>oing it at the August meeting makes the most sense</w:t>
      </w:r>
      <w:r>
        <w:t xml:space="preserve">.  </w:t>
      </w:r>
    </w:p>
    <w:p w:rsidR="00AA22D3" w:rsidRDefault="004A1992" w:rsidP="004A1992">
      <w:pPr>
        <w:pStyle w:val="ListParagraph"/>
        <w:numPr>
          <w:ilvl w:val="1"/>
          <w:numId w:val="6"/>
        </w:numPr>
      </w:pPr>
      <w:r>
        <w:t xml:space="preserve">Ben also has retained a CPA in Sparta that will prepare/advise on filing the information.  The CPA will contact the organization about getting the materials ready, but Ben has concerns about the information getting to WAWCA when he is no longer on the board.  </w:t>
      </w:r>
    </w:p>
    <w:p w:rsidR="004A1992" w:rsidRDefault="004A1992" w:rsidP="004A1992">
      <w:pPr>
        <w:pStyle w:val="ListParagraph"/>
        <w:ind w:left="1800"/>
      </w:pPr>
    </w:p>
    <w:p w:rsidR="00AA22D3" w:rsidRDefault="00AA22D3" w:rsidP="00AA22D3">
      <w:r>
        <w:t>M</w:t>
      </w:r>
      <w:r w:rsidR="004A1992">
        <w:t xml:space="preserve">eeting adjourned at 11:26 a.m.  Moved for by Angela </w:t>
      </w:r>
      <w:proofErr w:type="spellStart"/>
      <w:r w:rsidR="004A1992">
        <w:t>McKenze</w:t>
      </w:r>
      <w:proofErr w:type="spellEnd"/>
      <w:r w:rsidR="004A1992">
        <w:t xml:space="preserve">.  Seconded by </w:t>
      </w:r>
      <w:r>
        <w:t xml:space="preserve"> </w:t>
      </w:r>
      <w:r w:rsidR="004A1992">
        <w:t xml:space="preserve">Meghan Healy.  </w:t>
      </w:r>
    </w:p>
    <w:sectPr w:rsidR="00AA22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E12" w:rsidRDefault="009C7E12" w:rsidP="009C7E12">
      <w:pPr>
        <w:spacing w:after="0" w:line="240" w:lineRule="auto"/>
      </w:pPr>
      <w:r>
        <w:separator/>
      </w:r>
    </w:p>
  </w:endnote>
  <w:endnote w:type="continuationSeparator" w:id="0">
    <w:p w:rsidR="009C7E12" w:rsidRDefault="009C7E12" w:rsidP="009C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E12" w:rsidRDefault="009C7E12" w:rsidP="009C7E12">
      <w:pPr>
        <w:spacing w:after="0" w:line="240" w:lineRule="auto"/>
      </w:pPr>
      <w:r>
        <w:separator/>
      </w:r>
    </w:p>
  </w:footnote>
  <w:footnote w:type="continuationSeparator" w:id="0">
    <w:p w:rsidR="009C7E12" w:rsidRDefault="009C7E12" w:rsidP="009C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12" w:rsidRDefault="009C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716"/>
    <w:multiLevelType w:val="hybridMultilevel"/>
    <w:tmpl w:val="61985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F7B77"/>
    <w:multiLevelType w:val="hybridMultilevel"/>
    <w:tmpl w:val="932C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0E61"/>
    <w:multiLevelType w:val="hybridMultilevel"/>
    <w:tmpl w:val="89F05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F439F"/>
    <w:multiLevelType w:val="hybridMultilevel"/>
    <w:tmpl w:val="08E48E38"/>
    <w:lvl w:ilvl="0" w:tplc="04090013">
      <w:start w:val="1"/>
      <w:numFmt w:val="upperRoman"/>
      <w:lvlText w:val="%1."/>
      <w:lvlJc w:val="right"/>
      <w:pPr>
        <w:ind w:left="720" w:hanging="360"/>
      </w:p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96C5E"/>
    <w:multiLevelType w:val="hybridMultilevel"/>
    <w:tmpl w:val="8CEA5D5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940"/>
    <w:multiLevelType w:val="hybridMultilevel"/>
    <w:tmpl w:val="75B65482"/>
    <w:lvl w:ilvl="0" w:tplc="04090013">
      <w:start w:val="1"/>
      <w:numFmt w:val="upperRoman"/>
      <w:lvlText w:val="%1."/>
      <w:lvlJc w:val="righ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4A5688"/>
    <w:multiLevelType w:val="hybridMultilevel"/>
    <w:tmpl w:val="DD709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977832"/>
    <w:multiLevelType w:val="hybridMultilevel"/>
    <w:tmpl w:val="EB7EEE5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907ED7"/>
    <w:multiLevelType w:val="hybridMultilevel"/>
    <w:tmpl w:val="6DE4658C"/>
    <w:lvl w:ilvl="0" w:tplc="0409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511236"/>
    <w:multiLevelType w:val="hybridMultilevel"/>
    <w:tmpl w:val="AB18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1611E"/>
    <w:multiLevelType w:val="hybridMultilevel"/>
    <w:tmpl w:val="F1FA999C"/>
    <w:lvl w:ilvl="0" w:tplc="04090013">
      <w:start w:val="1"/>
      <w:numFmt w:val="upp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570F54"/>
    <w:multiLevelType w:val="hybridMultilevel"/>
    <w:tmpl w:val="8B0CBE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E96572"/>
    <w:multiLevelType w:val="hybridMultilevel"/>
    <w:tmpl w:val="2ACE8CCA"/>
    <w:lvl w:ilvl="0" w:tplc="04090013">
      <w:start w:val="1"/>
      <w:numFmt w:val="upperRoman"/>
      <w:lvlText w:val="%1."/>
      <w:lvlJc w:val="righ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4D2126"/>
    <w:multiLevelType w:val="hybridMultilevel"/>
    <w:tmpl w:val="DC3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4"/>
  </w:num>
  <w:num w:numId="5">
    <w:abstractNumId w:val="1"/>
  </w:num>
  <w:num w:numId="6">
    <w:abstractNumId w:val="6"/>
  </w:num>
  <w:num w:numId="7">
    <w:abstractNumId w:val="3"/>
  </w:num>
  <w:num w:numId="8">
    <w:abstractNumId w:val="10"/>
  </w:num>
  <w:num w:numId="9">
    <w:abstractNumId w:val="12"/>
  </w:num>
  <w:num w:numId="10">
    <w:abstractNumId w:val="11"/>
  </w:num>
  <w:num w:numId="11">
    <w:abstractNumId w:val="5"/>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F5"/>
    <w:rsid w:val="0004277D"/>
    <w:rsid w:val="000D0E46"/>
    <w:rsid w:val="00145D10"/>
    <w:rsid w:val="00163471"/>
    <w:rsid w:val="00192220"/>
    <w:rsid w:val="00256FBC"/>
    <w:rsid w:val="0029526A"/>
    <w:rsid w:val="00296345"/>
    <w:rsid w:val="002C5502"/>
    <w:rsid w:val="002C6621"/>
    <w:rsid w:val="003206A7"/>
    <w:rsid w:val="003450ED"/>
    <w:rsid w:val="00361C45"/>
    <w:rsid w:val="003B2985"/>
    <w:rsid w:val="003E38D8"/>
    <w:rsid w:val="00446386"/>
    <w:rsid w:val="00476A25"/>
    <w:rsid w:val="004A1992"/>
    <w:rsid w:val="004D76A3"/>
    <w:rsid w:val="005479A0"/>
    <w:rsid w:val="00565BAF"/>
    <w:rsid w:val="005F1448"/>
    <w:rsid w:val="006665B3"/>
    <w:rsid w:val="00751F06"/>
    <w:rsid w:val="00816272"/>
    <w:rsid w:val="00887086"/>
    <w:rsid w:val="0089596C"/>
    <w:rsid w:val="008E2EB2"/>
    <w:rsid w:val="008F6DDB"/>
    <w:rsid w:val="00981519"/>
    <w:rsid w:val="009B60B9"/>
    <w:rsid w:val="009C33B7"/>
    <w:rsid w:val="009C7E12"/>
    <w:rsid w:val="00A06471"/>
    <w:rsid w:val="00A8034D"/>
    <w:rsid w:val="00AA22D3"/>
    <w:rsid w:val="00AE7985"/>
    <w:rsid w:val="00B555F5"/>
    <w:rsid w:val="00B76B77"/>
    <w:rsid w:val="00B90B25"/>
    <w:rsid w:val="00BD25F8"/>
    <w:rsid w:val="00BD7A5A"/>
    <w:rsid w:val="00C22436"/>
    <w:rsid w:val="00DE49B7"/>
    <w:rsid w:val="00EB14C6"/>
    <w:rsid w:val="00EB5533"/>
    <w:rsid w:val="00EE77F2"/>
    <w:rsid w:val="00F063CB"/>
    <w:rsid w:val="00F24323"/>
    <w:rsid w:val="00F34ED4"/>
    <w:rsid w:val="00F61A33"/>
    <w:rsid w:val="00FC6585"/>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5A235-1C8E-4C98-8080-4B6AF86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77D"/>
    <w:pPr>
      <w:ind w:left="720"/>
      <w:contextualSpacing/>
    </w:pPr>
  </w:style>
  <w:style w:type="paragraph" w:styleId="Header">
    <w:name w:val="header"/>
    <w:basedOn w:val="Normal"/>
    <w:link w:val="HeaderChar"/>
    <w:uiPriority w:val="99"/>
    <w:unhideWhenUsed/>
    <w:rsid w:val="009C7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12"/>
  </w:style>
  <w:style w:type="paragraph" w:styleId="Footer">
    <w:name w:val="footer"/>
    <w:basedOn w:val="Normal"/>
    <w:link w:val="FooterChar"/>
    <w:uiPriority w:val="99"/>
    <w:unhideWhenUsed/>
    <w:rsid w:val="009C7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9EC3E082.dotm</Template>
  <TotalTime>0</TotalTime>
  <Pages>3</Pages>
  <Words>514</Words>
  <Characters>2701</Characters>
  <Application>Microsoft Office Word</Application>
  <DocSecurity>0</DocSecurity>
  <PresentationFormat>15|.DOCX</PresentationFormat>
  <Lines>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Liverseed</dc:creator>
  <cp:keywords/>
  <dc:description/>
  <cp:lastModifiedBy>Sam Liverseed</cp:lastModifiedBy>
  <cp:revision>4</cp:revision>
  <dcterms:created xsi:type="dcterms:W3CDTF">2018-03-20T14:22:00Z</dcterms:created>
  <dcterms:modified xsi:type="dcterms:W3CDTF">2018-03-20T14:22:00Z</dcterms:modified>
</cp:coreProperties>
</file>